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3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 w:bidi="ar"/>
        </w:rPr>
        <w:t>附件4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3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照片要求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1.本人近6个月以内的免冠正面证件照（不允许带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帽子、头巾、发带、墨镜等）；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2.照片格式及大小：JPG/JPEG格式，不大于200K；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3.照片中显示考生头部和肩的上部，白色背景为佳，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黑白或彩色均可；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电子版照片需按身份证号进行命名。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6A2B"/>
    <w:rsid w:val="569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 Indent 21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2022-02-07T03:53:00Z</dcterms:created>
  <dc:creator>Administrator</dc:creator>
  <cp:lastModifiedBy>徐华伟</cp:lastModifiedBy>
  <dcterms:modified xsi:type="dcterms:W3CDTF">2022-02-07T10:17:19Z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454D0707A8ED4EE597F750BE96F41431</vt:lpwstr>
  </property>
</Properties>
</file>